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3B6944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8B288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Про </w:t>
      </w:r>
      <w:r w:rsidR="00C51CED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внесення</w:t>
      </w:r>
      <w:r w:rsidR="00C51CED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змін </w:t>
      </w:r>
      <w:r w:rsidR="00C51CED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до </w:t>
      </w:r>
      <w:r w:rsidR="00C51CED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рішен</w:t>
      </w:r>
      <w:r w:rsidR="00C912E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ня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</w:p>
    <w:p w:rsidR="003B6944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</w:t>
      </w:r>
      <w:r w:rsidR="003B694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иконавчого комітету Запорізької</w:t>
      </w:r>
    </w:p>
    <w:p w:rsidR="003B6944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м</w:t>
      </w:r>
      <w:r w:rsidR="00E57ED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іської ради від </w:t>
      </w:r>
      <w:r w:rsidR="00C912E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22.03.2007</w:t>
      </w:r>
      <w:r w:rsidR="00E57ED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№</w:t>
      </w:r>
      <w:r w:rsidR="00C912E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104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3B6944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</w:p>
    <w:p w:rsidR="008B2883" w:rsidRPr="008B2883" w:rsidRDefault="008B2883" w:rsidP="008B28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Pr="008B2883" w:rsidRDefault="008B2883" w:rsidP="008B28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Pr="008B2883" w:rsidRDefault="008B2883" w:rsidP="008B28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8B288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ab/>
        <w:t>Керуючись ст.30 Закону України «Про місцеве самоврядування в Україні»</w:t>
      </w:r>
      <w:r w:rsidRPr="008B28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8B288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розглянувши </w:t>
      </w:r>
      <w:r w:rsidR="00C912E9" w:rsidRPr="00C912E9">
        <w:rPr>
          <w:rFonts w:ascii="Times New Roman" w:hAnsi="Times New Roman"/>
          <w:sz w:val="28"/>
          <w:lang w:val="uk-UA"/>
        </w:rPr>
        <w:t>клопотання Головного управління державної служби України з надзвичайних ситуацій у Запорізькій області від 20.10.2020 №5301-3890/5304</w:t>
      </w:r>
      <w:r w:rsidRPr="008B288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, виконавчий комітет Запорізької міської ради</w:t>
      </w:r>
    </w:p>
    <w:p w:rsidR="008B2883" w:rsidRPr="008B2883" w:rsidRDefault="008B2883" w:rsidP="008B28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 w:rsidRPr="008B288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ВИРІШИВ:</w:t>
      </w:r>
    </w:p>
    <w:p w:rsidR="008B2883" w:rsidRPr="008B2883" w:rsidRDefault="00C51CED" w:rsidP="008B2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1. </w:t>
      </w:r>
      <w:proofErr w:type="spellStart"/>
      <w:r w:rsidR="008B2883" w:rsidRPr="008B288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</w:t>
      </w:r>
      <w:r w:rsidR="00595F8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нести</w:t>
      </w:r>
      <w:proofErr w:type="spellEnd"/>
      <w:r w:rsidR="00595F8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зміни до рішен</w:t>
      </w:r>
      <w:r w:rsidR="00C912E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ня </w:t>
      </w:r>
      <w:r w:rsidR="00595F8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виконавчого комітету Запорізької міської ради від </w:t>
      </w:r>
      <w:r w:rsidR="00C912E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22.03.2007 №104</w:t>
      </w:r>
      <w:r w:rsidR="00E57EDC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«</w:t>
      </w:r>
      <w:r w:rsidR="00C912E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Про статус житлових приміщень Головного управління МНС України в Запорізькій області</w:t>
      </w:r>
      <w:r w:rsidR="00595F8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», а саме</w:t>
      </w:r>
      <w:r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:</w:t>
      </w:r>
      <w:r w:rsidR="00595F81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 xml:space="preserve"> </w:t>
      </w:r>
      <w:r w:rsidR="00B13810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виключити п. 22 д</w:t>
      </w:r>
      <w:r w:rsidR="00C912E9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одатку №2 до цього рішення</w:t>
      </w:r>
      <w:r w:rsidR="008B2883" w:rsidRPr="008B2883"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  <w:t>.</w:t>
      </w:r>
    </w:p>
    <w:p w:rsidR="008B2883" w:rsidRPr="00B13810" w:rsidRDefault="00E57EDC" w:rsidP="00B13810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="00C51C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 </w:t>
      </w:r>
      <w:r w:rsidR="008B2883" w:rsidRPr="008B28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="00C912E9" w:rsidRPr="00C912E9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Гординського</w:t>
      </w:r>
      <w:proofErr w:type="spellEnd"/>
      <w:r w:rsidR="00C912E9" w:rsidRPr="00C912E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В.Г.</w:t>
      </w:r>
    </w:p>
    <w:p w:rsidR="008B2883" w:rsidRPr="008B2883" w:rsidRDefault="008B2883" w:rsidP="00B13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8B2883" w:rsidRPr="008B2883" w:rsidRDefault="008B2883" w:rsidP="00B13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8B2883" w:rsidRPr="008B2883" w:rsidRDefault="008B2883" w:rsidP="00B13810">
      <w:p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B28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</w:t>
      </w:r>
      <w:proofErr w:type="spellStart"/>
      <w:r w:rsidRPr="008B288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В.В.Буряк</w:t>
      </w:r>
      <w:proofErr w:type="spellEnd"/>
    </w:p>
    <w:p w:rsidR="008B2883" w:rsidRPr="008B2883" w:rsidRDefault="008B2883" w:rsidP="008B288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val="uk-UA" w:eastAsia="uk-UA"/>
        </w:rPr>
      </w:pPr>
    </w:p>
    <w:p w:rsidR="008B2883" w:rsidRPr="00C51CED" w:rsidRDefault="008B2883" w:rsidP="008B288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042973" w:rsidRDefault="00042973">
      <w:pPr>
        <w:rPr>
          <w:lang w:val="uk-UA"/>
        </w:rPr>
      </w:pPr>
    </w:p>
    <w:p w:rsidR="00B93772" w:rsidRDefault="00B93772">
      <w:pPr>
        <w:rPr>
          <w:lang w:val="uk-UA"/>
        </w:rPr>
      </w:pPr>
    </w:p>
    <w:p w:rsidR="00B93772" w:rsidRDefault="00B93772">
      <w:pPr>
        <w:rPr>
          <w:lang w:val="uk-UA"/>
        </w:rPr>
      </w:pPr>
    </w:p>
    <w:p w:rsidR="00B93772" w:rsidRDefault="00B93772">
      <w:pPr>
        <w:rPr>
          <w:lang w:val="uk-UA"/>
        </w:rPr>
      </w:pPr>
    </w:p>
    <w:p w:rsidR="00B93772" w:rsidRDefault="00B93772">
      <w:pPr>
        <w:rPr>
          <w:lang w:val="uk-UA"/>
        </w:rPr>
      </w:pPr>
    </w:p>
    <w:p w:rsidR="00B93772" w:rsidRDefault="00B93772">
      <w:pPr>
        <w:rPr>
          <w:lang w:val="uk-UA"/>
        </w:rPr>
      </w:pPr>
    </w:p>
    <w:p w:rsidR="00B93772" w:rsidRDefault="00B93772">
      <w:pPr>
        <w:rPr>
          <w:lang w:val="uk-UA"/>
        </w:rPr>
      </w:pPr>
    </w:p>
    <w:p w:rsidR="00B93772" w:rsidRDefault="00B93772">
      <w:pPr>
        <w:rPr>
          <w:lang w:val="uk-UA"/>
        </w:rPr>
      </w:pPr>
    </w:p>
    <w:p w:rsidR="00B93772" w:rsidRDefault="00B93772">
      <w:pPr>
        <w:rPr>
          <w:lang w:val="uk-UA"/>
        </w:rPr>
      </w:pPr>
    </w:p>
    <w:p w:rsidR="00B13810" w:rsidRDefault="00B13810">
      <w:pPr>
        <w:rPr>
          <w:lang w:val="uk-UA"/>
        </w:rPr>
      </w:pPr>
    </w:p>
    <w:p w:rsidR="00B93772" w:rsidRPr="001B5FE0" w:rsidRDefault="001B5FE0">
      <w:pPr>
        <w:rPr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 </w:t>
      </w:r>
      <w:bookmarkStart w:id="0" w:name="_GoBack"/>
      <w:bookmarkEnd w:id="0"/>
    </w:p>
    <w:p w:rsidR="00B93772" w:rsidRPr="00C51CED" w:rsidRDefault="00B93772">
      <w:pPr>
        <w:rPr>
          <w:lang w:val="uk-UA"/>
        </w:rPr>
      </w:pPr>
    </w:p>
    <w:sectPr w:rsidR="00B93772" w:rsidRPr="00C51CED" w:rsidSect="00FB2F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501"/>
    <w:rsid w:val="00042973"/>
    <w:rsid w:val="00066017"/>
    <w:rsid w:val="000B402E"/>
    <w:rsid w:val="001B5FE0"/>
    <w:rsid w:val="003B6944"/>
    <w:rsid w:val="005121DD"/>
    <w:rsid w:val="00595F81"/>
    <w:rsid w:val="007A08B9"/>
    <w:rsid w:val="00807EBC"/>
    <w:rsid w:val="008B2883"/>
    <w:rsid w:val="009C6948"/>
    <w:rsid w:val="00B04035"/>
    <w:rsid w:val="00B13810"/>
    <w:rsid w:val="00B93772"/>
    <w:rsid w:val="00BB6501"/>
    <w:rsid w:val="00C44EE5"/>
    <w:rsid w:val="00C51CED"/>
    <w:rsid w:val="00C912E9"/>
    <w:rsid w:val="00C93ED2"/>
    <w:rsid w:val="00E57EDC"/>
    <w:rsid w:val="00ED5BC8"/>
    <w:rsid w:val="00FD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197F0"/>
  <w15:chartTrackingRefBased/>
  <w15:docId w15:val="{C5F0BC61-DA5D-43AB-87FF-6FD5A0791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7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572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Діденко Ганна Миколаївна</cp:lastModifiedBy>
  <cp:revision>10</cp:revision>
  <cp:lastPrinted>2020-12-17T07:45:00Z</cp:lastPrinted>
  <dcterms:created xsi:type="dcterms:W3CDTF">2018-04-03T10:20:00Z</dcterms:created>
  <dcterms:modified xsi:type="dcterms:W3CDTF">2021-01-18T11:44:00Z</dcterms:modified>
</cp:coreProperties>
</file>